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B64D" w14:textId="0C62C429"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1A3A8783" w14:textId="6D28C3A4" w:rsidR="003A26AE" w:rsidRDefault="26059A5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highlight w:val="yellow"/>
        </w:rPr>
        <w:t>_____________________________</w:t>
      </w:r>
    </w:p>
    <w:p w14:paraId="2AD1F011" w14:textId="3CE6B4B1"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085DE947" w14:textId="77389E1D" w:rsidR="003A26AE" w:rsidRDefault="34FD658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 xml:space="preserve">This school year, our class is participating in the CinéSchool program. </w:t>
      </w:r>
    </w:p>
    <w:p w14:paraId="75B45F9E" w14:textId="1C04F992"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74DC6E40" w14:textId="4A983D43" w:rsidR="003A26AE" w:rsidRDefault="34FD658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CinéSchool is a new free film program for young audience produced by the Cultural Services of the French Embassy and the FACE Foundation. It aims to broaden the availability of French and French-speaking cinema to schools and students across the U.S.</w:t>
      </w:r>
    </w:p>
    <w:p w14:paraId="5E1C96C2" w14:textId="76AC233C"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1303AA24" w14:textId="1851449E" w:rsidR="003A26AE" w:rsidRDefault="34FD658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 xml:space="preserve">With screenings adapted for various age groups —from elementary school to high school— CinéSchool seeks to offer young people the opportunity to see curated French language content, and to become a dynamic resource for French speakers and French learners in the U.S. You can find more information about the program here: </w:t>
      </w:r>
      <w:hyperlink r:id="rId4">
        <w:r w:rsidRPr="0E0C3788">
          <w:rPr>
            <w:rStyle w:val="Hyperlink"/>
            <w:rFonts w:ascii="Calibri Light" w:eastAsia="Calibri Light" w:hAnsi="Calibri Light" w:cs="Calibri Light"/>
            <w:sz w:val="24"/>
            <w:szCs w:val="24"/>
          </w:rPr>
          <w:t>https://face-foundation.org/programs-festivals/cineschool/</w:t>
        </w:r>
      </w:hyperlink>
    </w:p>
    <w:p w14:paraId="3F688560" w14:textId="6A535371"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00074B9F" w14:textId="6C4E9E4B" w:rsidR="003A26AE" w:rsidRDefault="34FD658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 xml:space="preserve">As part of CinéSchool, we will study the movie </w:t>
      </w:r>
      <w:r w:rsidRPr="0E0C3788">
        <w:rPr>
          <w:rFonts w:ascii="Calibri Light" w:eastAsia="Calibri Light" w:hAnsi="Calibri Light" w:cs="Calibri Light"/>
          <w:color w:val="000000" w:themeColor="text1"/>
          <w:sz w:val="24"/>
          <w:szCs w:val="24"/>
          <w:highlight w:val="yellow"/>
        </w:rPr>
        <w:t>_____________________________</w:t>
      </w:r>
      <w:r w:rsidRPr="0E0C3788">
        <w:rPr>
          <w:rFonts w:ascii="Calibri Light" w:eastAsia="Calibri Light" w:hAnsi="Calibri Light" w:cs="Calibri Light"/>
          <w:color w:val="000000" w:themeColor="text1"/>
          <w:sz w:val="24"/>
          <w:szCs w:val="24"/>
        </w:rPr>
        <w:t xml:space="preserve">. Your child will have the opportunity to watch the movie </w:t>
      </w:r>
      <w:r w:rsidR="00A078CD">
        <w:rPr>
          <w:rFonts w:ascii="Calibri Light" w:eastAsia="Calibri Light" w:hAnsi="Calibri Light" w:cs="Calibri Light"/>
          <w:color w:val="000000" w:themeColor="text1"/>
          <w:sz w:val="24"/>
          <w:szCs w:val="24"/>
        </w:rPr>
        <w:t>online</w:t>
      </w:r>
      <w:r w:rsidRPr="0E0C3788">
        <w:rPr>
          <w:rFonts w:ascii="Calibri Light" w:eastAsia="Calibri Light" w:hAnsi="Calibri Light" w:cs="Calibri Light"/>
          <w:color w:val="000000" w:themeColor="text1"/>
          <w:sz w:val="24"/>
          <w:szCs w:val="24"/>
        </w:rPr>
        <w:t xml:space="preserve"> for free </w:t>
      </w:r>
      <w:r w:rsidR="00A078CD">
        <w:rPr>
          <w:rFonts w:ascii="Calibri Light" w:eastAsia="Calibri Light" w:hAnsi="Calibri Light" w:cs="Calibri Light"/>
          <w:color w:val="000000" w:themeColor="text1"/>
          <w:sz w:val="24"/>
          <w:szCs w:val="24"/>
        </w:rPr>
        <w:t>anytime during the weekend (</w:t>
      </w:r>
      <w:r w:rsidRPr="0E0C3788">
        <w:rPr>
          <w:rFonts w:ascii="Calibri Light" w:eastAsia="Calibri Light" w:hAnsi="Calibri Light" w:cs="Calibri Light"/>
          <w:color w:val="000000" w:themeColor="text1"/>
          <w:sz w:val="24"/>
          <w:szCs w:val="24"/>
        </w:rPr>
        <w:t>Saturday</w:t>
      </w:r>
      <w:r w:rsidR="00A078CD">
        <w:rPr>
          <w:rFonts w:ascii="Calibri Light" w:eastAsia="Calibri Light" w:hAnsi="Calibri Light" w:cs="Calibri Light"/>
          <w:color w:val="000000" w:themeColor="text1"/>
          <w:sz w:val="24"/>
          <w:szCs w:val="24"/>
        </w:rPr>
        <w:t>-Sunday) of</w:t>
      </w:r>
      <w:r w:rsidRPr="0E0C3788">
        <w:rPr>
          <w:rFonts w:ascii="Calibri Light" w:eastAsia="Calibri Light" w:hAnsi="Calibri Light" w:cs="Calibri Light"/>
          <w:color w:val="000000" w:themeColor="text1"/>
          <w:sz w:val="24"/>
          <w:szCs w:val="24"/>
        </w:rPr>
        <w:t xml:space="preserve"> </w:t>
      </w:r>
      <w:r w:rsidRPr="0E0C3788">
        <w:rPr>
          <w:rFonts w:ascii="Calibri Light" w:eastAsia="Calibri Light" w:hAnsi="Calibri Light" w:cs="Calibri Light"/>
          <w:color w:val="000000" w:themeColor="text1"/>
          <w:sz w:val="24"/>
          <w:szCs w:val="24"/>
          <w:highlight w:val="yellow"/>
        </w:rPr>
        <w:t>______________</w:t>
      </w:r>
      <w:r w:rsidR="00A078CD">
        <w:rPr>
          <w:rFonts w:ascii="Calibri Light" w:eastAsia="Calibri Light" w:hAnsi="Calibri Light" w:cs="Calibri Light"/>
          <w:color w:val="000000" w:themeColor="text1"/>
          <w:sz w:val="24"/>
          <w:szCs w:val="24"/>
          <w:highlight w:val="yellow"/>
        </w:rPr>
        <w:t>____</w:t>
      </w:r>
      <w:r w:rsidRPr="0E0C3788">
        <w:rPr>
          <w:rFonts w:ascii="Calibri Light" w:eastAsia="Calibri Light" w:hAnsi="Calibri Light" w:cs="Calibri Light"/>
          <w:color w:val="000000" w:themeColor="text1"/>
          <w:sz w:val="24"/>
          <w:szCs w:val="24"/>
          <w:highlight w:val="yellow"/>
        </w:rPr>
        <w:t xml:space="preserve">_ </w:t>
      </w:r>
    </w:p>
    <w:p w14:paraId="271BEAAA" w14:textId="0BE95EA8"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26CBF71F" w14:textId="68D1EEEE" w:rsidR="003A26AE" w:rsidRDefault="34FD6586" w:rsidP="0E0C3788">
      <w:pPr>
        <w:spacing w:beforeAutospacing="1" w:afterAutospacing="1" w:line="240" w:lineRule="auto"/>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 xml:space="preserve">We will use educational resources in class before and after the screening and participate in </w:t>
      </w:r>
      <w:proofErr w:type="spellStart"/>
      <w:r w:rsidRPr="0E0C3788">
        <w:rPr>
          <w:rFonts w:ascii="Calibri Light" w:eastAsia="Calibri Light" w:hAnsi="Calibri Light" w:cs="Calibri Light"/>
          <w:color w:val="000000" w:themeColor="text1"/>
          <w:sz w:val="24"/>
          <w:szCs w:val="24"/>
        </w:rPr>
        <w:t>FlipGrid</w:t>
      </w:r>
      <w:proofErr w:type="spellEnd"/>
      <w:r w:rsidRPr="0E0C3788">
        <w:rPr>
          <w:rFonts w:ascii="Calibri Light" w:eastAsia="Calibri Light" w:hAnsi="Calibri Light" w:cs="Calibri Light"/>
          <w:color w:val="000000" w:themeColor="text1"/>
          <w:sz w:val="24"/>
          <w:szCs w:val="24"/>
        </w:rPr>
        <w:t xml:space="preserve"> discussions to exchange in French about the film and what we learned about it. So, it is important for the students to be able to watch the film on the virtual film platform </w:t>
      </w:r>
      <w:r w:rsidR="002212F5">
        <w:rPr>
          <w:rFonts w:ascii="Calibri Light" w:eastAsia="Calibri Light" w:hAnsi="Calibri Light" w:cs="Calibri Light"/>
          <w:color w:val="000000" w:themeColor="text1"/>
          <w:sz w:val="24"/>
          <w:szCs w:val="24"/>
        </w:rPr>
        <w:t>during the weekend</w:t>
      </w:r>
      <w:r w:rsidRPr="0E0C3788">
        <w:rPr>
          <w:rFonts w:ascii="Calibri Light" w:eastAsia="Calibri Light" w:hAnsi="Calibri Light" w:cs="Calibri Light"/>
          <w:color w:val="000000" w:themeColor="text1"/>
          <w:sz w:val="24"/>
          <w:szCs w:val="24"/>
        </w:rPr>
        <w:t xml:space="preserve"> mentioned.</w:t>
      </w:r>
    </w:p>
    <w:p w14:paraId="1B0D826E" w14:textId="3FD0D5CE" w:rsidR="003A26AE" w:rsidRDefault="003A26AE" w:rsidP="0E0C3788">
      <w:pPr>
        <w:spacing w:beforeAutospacing="1" w:afterAutospacing="1" w:line="240" w:lineRule="auto"/>
        <w:rPr>
          <w:rFonts w:ascii="Calibri Light" w:eastAsia="Calibri Light" w:hAnsi="Calibri Light" w:cs="Calibri Light"/>
          <w:color w:val="000000" w:themeColor="text1"/>
          <w:sz w:val="24"/>
          <w:szCs w:val="24"/>
        </w:rPr>
      </w:pPr>
    </w:p>
    <w:p w14:paraId="45AA5BC7" w14:textId="1DC7BE90" w:rsidR="003A26AE" w:rsidRDefault="34FD6586" w:rsidP="0E0C3788">
      <w:pPr>
        <w:rPr>
          <w:rFonts w:ascii="Calibri Light" w:eastAsia="Calibri Light" w:hAnsi="Calibri Light" w:cs="Calibri Light"/>
          <w:color w:val="000000" w:themeColor="text1"/>
          <w:sz w:val="24"/>
          <w:szCs w:val="24"/>
        </w:rPr>
      </w:pPr>
      <w:r w:rsidRPr="0E0C3788">
        <w:rPr>
          <w:rFonts w:ascii="Calibri Light" w:eastAsia="Calibri Light" w:hAnsi="Calibri Light" w:cs="Calibri Light"/>
          <w:color w:val="000000" w:themeColor="text1"/>
          <w:sz w:val="24"/>
          <w:szCs w:val="24"/>
        </w:rPr>
        <w:t>Please let me know if you have any questions,</w:t>
      </w:r>
    </w:p>
    <w:p w14:paraId="2C078E63" w14:textId="11DA071B" w:rsidR="003A26AE" w:rsidRDefault="003A26AE" w:rsidP="0E0C3788"/>
    <w:sectPr w:rsidR="003A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753C8B"/>
    <w:rsid w:val="00055E53"/>
    <w:rsid w:val="002212F5"/>
    <w:rsid w:val="003A26AE"/>
    <w:rsid w:val="00A078CD"/>
    <w:rsid w:val="00B9F9A7"/>
    <w:rsid w:val="00FF50F0"/>
    <w:rsid w:val="07753C8B"/>
    <w:rsid w:val="0E0C3788"/>
    <w:rsid w:val="1D9D65A2"/>
    <w:rsid w:val="26059A56"/>
    <w:rsid w:val="2D0B7BFE"/>
    <w:rsid w:val="34FD6586"/>
    <w:rsid w:val="58D2462E"/>
    <w:rsid w:val="58FE419A"/>
    <w:rsid w:val="5B5976E4"/>
    <w:rsid w:val="5C38A959"/>
    <w:rsid w:val="69A0B719"/>
    <w:rsid w:val="6D0E8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3C8B"/>
  <w15:chartTrackingRefBased/>
  <w15:docId w15:val="{8C6D7C71-19EF-42B9-8B6A-A7F2F27D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ce-foundation.org/programs-festivals/cin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Charles</dc:creator>
  <cp:keywords/>
  <dc:description/>
  <cp:lastModifiedBy>Nathalie</cp:lastModifiedBy>
  <cp:revision>2</cp:revision>
  <dcterms:created xsi:type="dcterms:W3CDTF">2022-01-07T21:16:00Z</dcterms:created>
  <dcterms:modified xsi:type="dcterms:W3CDTF">2022-01-07T21:16:00Z</dcterms:modified>
</cp:coreProperties>
</file>